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4D" w:rsidRPr="00955E8F" w:rsidRDefault="00596C4D" w:rsidP="00596C4D">
      <w:pPr>
        <w:keepNext/>
        <w:keepLines/>
        <w:spacing w:after="0" w:line="346" w:lineRule="exact"/>
        <w:jc w:val="center"/>
        <w:outlineLvl w:val="1"/>
        <w:rPr>
          <w:rFonts w:ascii="PT Astra Serif" w:hAnsi="PT Astra Serif"/>
          <w:b/>
          <w:bCs/>
          <w:spacing w:val="10"/>
          <w:sz w:val="36"/>
          <w:szCs w:val="36"/>
        </w:rPr>
      </w:pPr>
      <w:bookmarkStart w:id="0" w:name="bookmark0"/>
      <w:r w:rsidRPr="00955E8F">
        <w:rPr>
          <w:rFonts w:ascii="PT Astra Serif" w:hAnsi="PT Astra Serif"/>
          <w:b/>
          <w:bCs/>
          <w:spacing w:val="10"/>
          <w:sz w:val="36"/>
          <w:szCs w:val="36"/>
        </w:rPr>
        <w:t xml:space="preserve">АДМИНИСТРАЦИЯ </w:t>
      </w:r>
    </w:p>
    <w:p w:rsidR="00596C4D" w:rsidRPr="00955E8F" w:rsidRDefault="00596C4D" w:rsidP="00596C4D">
      <w:pPr>
        <w:keepNext/>
        <w:keepLines/>
        <w:spacing w:after="0" w:line="346" w:lineRule="exact"/>
        <w:jc w:val="center"/>
        <w:outlineLvl w:val="1"/>
        <w:rPr>
          <w:rFonts w:ascii="PT Astra Serif" w:hAnsi="PT Astra Serif"/>
          <w:b/>
          <w:bCs/>
          <w:spacing w:val="10"/>
          <w:sz w:val="36"/>
          <w:szCs w:val="36"/>
        </w:rPr>
      </w:pPr>
      <w:r w:rsidRPr="00955E8F">
        <w:rPr>
          <w:rFonts w:ascii="PT Astra Serif" w:hAnsi="PT Astra Serif"/>
          <w:b/>
          <w:bCs/>
          <w:spacing w:val="10"/>
          <w:sz w:val="36"/>
          <w:szCs w:val="36"/>
        </w:rPr>
        <w:t xml:space="preserve">МУНИЦИПАЛЬНОГО ОБРАЗОВАНИЯ </w:t>
      </w:r>
    </w:p>
    <w:p w:rsidR="00955E8F" w:rsidRDefault="00955E8F" w:rsidP="00955E8F">
      <w:pPr>
        <w:keepNext/>
        <w:keepLines/>
        <w:spacing w:after="0" w:line="346" w:lineRule="exact"/>
        <w:jc w:val="center"/>
        <w:outlineLvl w:val="1"/>
        <w:rPr>
          <w:rFonts w:ascii="PT Astra Serif" w:hAnsi="PT Astra Serif" w:cs="Times New Roman"/>
          <w:b/>
          <w:bCs/>
          <w:spacing w:val="10"/>
          <w:sz w:val="36"/>
          <w:szCs w:val="36"/>
        </w:rPr>
      </w:pPr>
      <w:r>
        <w:rPr>
          <w:rFonts w:ascii="PT Astra Serif" w:hAnsi="PT Astra Serif" w:cs="Times New Roman"/>
          <w:b/>
          <w:bCs/>
          <w:spacing w:val="10"/>
          <w:sz w:val="36"/>
          <w:szCs w:val="36"/>
        </w:rPr>
        <w:t>ОКТЯБРЬСКОЕ СЕЛЬСКОЕ ПОСЕЛЕНИЕ</w:t>
      </w:r>
    </w:p>
    <w:p w:rsidR="00596C4D" w:rsidRPr="00955E8F" w:rsidRDefault="00955E8F" w:rsidP="00955E8F">
      <w:pPr>
        <w:keepNext/>
        <w:keepLines/>
        <w:spacing w:after="0" w:line="346" w:lineRule="exact"/>
        <w:jc w:val="center"/>
        <w:outlineLvl w:val="1"/>
        <w:rPr>
          <w:rFonts w:ascii="PT Astra Serif" w:hAnsi="PT Astra Serif" w:cs="Times New Roman"/>
          <w:b/>
          <w:bCs/>
          <w:spacing w:val="10"/>
          <w:sz w:val="36"/>
          <w:szCs w:val="36"/>
        </w:rPr>
      </w:pPr>
      <w:r>
        <w:rPr>
          <w:rFonts w:ascii="PT Astra Serif" w:hAnsi="PT Astra Serif" w:cs="Times New Roman"/>
          <w:b/>
          <w:bCs/>
          <w:spacing w:val="10"/>
          <w:sz w:val="36"/>
          <w:szCs w:val="36"/>
        </w:rPr>
        <w:t>РАДИЩЕВСКОГО РАЙОНА</w:t>
      </w:r>
      <w:r w:rsidR="00596C4D" w:rsidRPr="00955E8F">
        <w:rPr>
          <w:rFonts w:ascii="PT Astra Serif" w:hAnsi="PT Astra Serif"/>
          <w:b/>
          <w:bCs/>
          <w:spacing w:val="10"/>
          <w:sz w:val="36"/>
          <w:szCs w:val="36"/>
        </w:rPr>
        <w:t xml:space="preserve"> </w:t>
      </w:r>
    </w:p>
    <w:p w:rsidR="00596C4D" w:rsidRPr="00955E8F" w:rsidRDefault="00596C4D" w:rsidP="00596C4D">
      <w:pPr>
        <w:keepNext/>
        <w:keepLines/>
        <w:spacing w:after="0" w:line="346" w:lineRule="exact"/>
        <w:jc w:val="center"/>
        <w:outlineLvl w:val="1"/>
        <w:rPr>
          <w:rFonts w:ascii="PT Astra Serif" w:hAnsi="PT Astra Serif"/>
          <w:b/>
          <w:bCs/>
          <w:spacing w:val="10"/>
          <w:sz w:val="36"/>
          <w:szCs w:val="36"/>
        </w:rPr>
      </w:pPr>
      <w:r w:rsidRPr="00955E8F">
        <w:rPr>
          <w:rFonts w:ascii="PT Astra Serif" w:hAnsi="PT Astra Serif"/>
          <w:b/>
          <w:bCs/>
          <w:spacing w:val="10"/>
          <w:sz w:val="36"/>
          <w:szCs w:val="36"/>
        </w:rPr>
        <w:t>УЛЬЯНОВСКОЙ ОБЛАСТИ</w:t>
      </w:r>
      <w:bookmarkEnd w:id="0"/>
    </w:p>
    <w:p w:rsidR="00596C4D" w:rsidRPr="00596C4D" w:rsidRDefault="00596C4D" w:rsidP="00596C4D">
      <w:pPr>
        <w:spacing w:after="0" w:line="240" w:lineRule="auto"/>
        <w:rPr>
          <w:rFonts w:ascii="PT Astra Serif" w:eastAsia="Arial Unicode MS" w:hAnsi="PT Astra Serif" w:cs="Times New Roman"/>
          <w:b/>
          <w:color w:val="000000"/>
          <w:sz w:val="28"/>
          <w:szCs w:val="28"/>
        </w:rPr>
      </w:pPr>
      <w:bookmarkStart w:id="1" w:name="bookmark1"/>
    </w:p>
    <w:p w:rsidR="00596C4D" w:rsidRPr="00596C4D" w:rsidRDefault="00596C4D" w:rsidP="00596C4D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40"/>
          <w:szCs w:val="40"/>
        </w:rPr>
      </w:pPr>
      <w:proofErr w:type="gramStart"/>
      <w:r w:rsidRPr="00596C4D">
        <w:rPr>
          <w:rFonts w:ascii="PT Astra Serif" w:eastAsia="Arial Unicode MS" w:hAnsi="PT Astra Serif" w:cs="Times New Roman"/>
          <w:b/>
          <w:color w:val="000000"/>
          <w:sz w:val="40"/>
        </w:rPr>
        <w:t>П</w:t>
      </w:r>
      <w:proofErr w:type="gramEnd"/>
      <w:r w:rsidRPr="00596C4D">
        <w:rPr>
          <w:rFonts w:ascii="PT Astra Serif" w:eastAsia="Arial Unicode MS" w:hAnsi="PT Astra Serif" w:cs="Times New Roman"/>
          <w:b/>
          <w:color w:val="000000"/>
          <w:sz w:val="40"/>
        </w:rPr>
        <w:t xml:space="preserve"> О С Т А Н О В Л Е Н И Е</w:t>
      </w:r>
      <w:bookmarkEnd w:id="1"/>
    </w:p>
    <w:p w:rsidR="00596C4D" w:rsidRDefault="00596C4D" w:rsidP="00596C4D">
      <w:pPr>
        <w:spacing w:after="0" w:line="240" w:lineRule="auto"/>
        <w:rPr>
          <w:rFonts w:ascii="PT Astra Serif" w:eastAsia="Arial Unicode MS" w:hAnsi="PT Astra Serif" w:cs="Times New Roman"/>
          <w:color w:val="000000"/>
          <w:sz w:val="28"/>
          <w:szCs w:val="28"/>
        </w:rPr>
      </w:pPr>
    </w:p>
    <w:p w:rsidR="004D31AA" w:rsidRDefault="004D31AA" w:rsidP="00596C4D">
      <w:pPr>
        <w:spacing w:after="0" w:line="240" w:lineRule="auto"/>
        <w:rPr>
          <w:rFonts w:ascii="PT Astra Serif" w:eastAsia="Arial Unicode MS" w:hAnsi="PT Astra Serif" w:cs="Times New Roman"/>
          <w:color w:val="000000"/>
          <w:sz w:val="28"/>
          <w:szCs w:val="28"/>
        </w:rPr>
      </w:pPr>
    </w:p>
    <w:p w:rsidR="00596C4D" w:rsidRPr="00596C4D" w:rsidRDefault="00CC7F5C" w:rsidP="00596C4D">
      <w:pPr>
        <w:spacing w:after="0" w:line="240" w:lineRule="auto"/>
        <w:rPr>
          <w:rFonts w:ascii="PT Astra Serif" w:eastAsia="Arial Unicode MS" w:hAnsi="PT Astra Serif" w:cs="Times New Roman"/>
          <w:color w:val="000000"/>
          <w:sz w:val="24"/>
          <w:szCs w:val="24"/>
        </w:rPr>
      </w:pPr>
      <w:r>
        <w:rPr>
          <w:rFonts w:ascii="PT Astra Serif" w:eastAsia="Arial Unicode MS" w:hAnsi="PT Astra Serif" w:cs="Times New Roman"/>
          <w:color w:val="000000"/>
          <w:sz w:val="24"/>
          <w:szCs w:val="24"/>
        </w:rPr>
        <w:t>13.03</w:t>
      </w:r>
      <w:r w:rsidR="00B1027E">
        <w:rPr>
          <w:rFonts w:ascii="PT Astra Serif" w:eastAsia="Arial Unicode MS" w:hAnsi="PT Astra Serif" w:cs="Times New Roman"/>
          <w:color w:val="000000"/>
          <w:sz w:val="24"/>
          <w:szCs w:val="24"/>
        </w:rPr>
        <w:t>.2023г.</w:t>
      </w:r>
      <w:r w:rsidR="00596C4D" w:rsidRPr="00596C4D">
        <w:rPr>
          <w:rFonts w:ascii="PT Astra Serif" w:eastAsia="Arial Unicode MS" w:hAnsi="PT Astra Serif" w:cs="Times New Roman"/>
          <w:color w:val="000000"/>
          <w:sz w:val="24"/>
          <w:szCs w:val="24"/>
        </w:rPr>
        <w:t xml:space="preserve">                                                                          </w:t>
      </w:r>
    </w:p>
    <w:p w:rsidR="00CC7F5C" w:rsidRDefault="00596C4D" w:rsidP="00596C4D">
      <w:pPr>
        <w:spacing w:after="0" w:line="240" w:lineRule="auto"/>
        <w:jc w:val="center"/>
        <w:rPr>
          <w:rFonts w:ascii="PT Astra Serif" w:eastAsia="Arial Unicode MS" w:hAnsi="PT Astra Serif" w:cs="Times New Roman"/>
          <w:color w:val="000000"/>
          <w:sz w:val="24"/>
        </w:rPr>
      </w:pPr>
      <w:r w:rsidRPr="00596C4D">
        <w:rPr>
          <w:rFonts w:ascii="PT Astra Serif" w:eastAsia="Arial Unicode MS" w:hAnsi="PT Astra Serif" w:cs="Times New Roman"/>
          <w:b/>
          <w:color w:val="000000"/>
          <w:sz w:val="24"/>
        </w:rPr>
        <w:t xml:space="preserve">                                                                                                             </w:t>
      </w:r>
      <w:r w:rsidR="00B1027E">
        <w:rPr>
          <w:rFonts w:ascii="PT Astra Serif" w:eastAsia="Arial Unicode MS" w:hAnsi="PT Astra Serif" w:cs="Times New Roman"/>
          <w:color w:val="000000"/>
          <w:sz w:val="24"/>
        </w:rPr>
        <w:t>№</w:t>
      </w:r>
      <w:r w:rsidR="00CC7F5C">
        <w:rPr>
          <w:rFonts w:ascii="PT Astra Serif" w:eastAsia="Arial Unicode MS" w:hAnsi="PT Astra Serif" w:cs="Times New Roman"/>
          <w:color w:val="000000"/>
          <w:sz w:val="24"/>
        </w:rPr>
        <w:t xml:space="preserve"> 18</w:t>
      </w:r>
      <w:r w:rsidR="00B1027E">
        <w:rPr>
          <w:rFonts w:ascii="PT Astra Serif" w:eastAsia="Arial Unicode MS" w:hAnsi="PT Astra Serif" w:cs="Times New Roman"/>
          <w:color w:val="000000"/>
          <w:sz w:val="24"/>
        </w:rPr>
        <w:t xml:space="preserve"> </w:t>
      </w:r>
      <w:r w:rsidR="00CC7F5C">
        <w:rPr>
          <w:rFonts w:ascii="PT Astra Serif" w:eastAsia="Arial Unicode MS" w:hAnsi="PT Astra Serif" w:cs="Times New Roman"/>
          <w:color w:val="000000"/>
          <w:sz w:val="24"/>
        </w:rPr>
        <w:t xml:space="preserve">  </w:t>
      </w:r>
    </w:p>
    <w:p w:rsidR="00596C4D" w:rsidRPr="00596C4D" w:rsidRDefault="00596C4D" w:rsidP="00596C4D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  <w:r w:rsidRPr="00206C8C">
        <w:rPr>
          <w:rFonts w:ascii="PT Astra Serif" w:eastAsia="Arial Unicode MS" w:hAnsi="PT Astra Serif" w:cs="Times New Roman"/>
          <w:color w:val="000000"/>
          <w:sz w:val="32"/>
          <w:szCs w:val="32"/>
        </w:rPr>
        <w:t>п. Октябрьский</w:t>
      </w:r>
    </w:p>
    <w:p w:rsidR="00596C4D" w:rsidRPr="00596C4D" w:rsidRDefault="00596C4D" w:rsidP="00882E8B">
      <w:pPr>
        <w:spacing w:after="0" w:line="240" w:lineRule="auto"/>
        <w:rPr>
          <w:rFonts w:ascii="PT Astra Serif" w:eastAsia="Arial Unicode MS" w:hAnsi="PT Astra Serif" w:cs="Times New Roman"/>
          <w:color w:val="000000"/>
          <w:sz w:val="28"/>
          <w:szCs w:val="28"/>
        </w:rPr>
      </w:pPr>
    </w:p>
    <w:p w:rsidR="00CC7F5C" w:rsidRPr="00CC7F5C" w:rsidRDefault="00CC7F5C" w:rsidP="00CC7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C7F5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 отмене проведения открытого аукциона</w:t>
      </w:r>
    </w:p>
    <w:p w:rsidR="00CC7F5C" w:rsidRPr="00CC7F5C" w:rsidRDefault="00CC7F5C" w:rsidP="00CC7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C7F5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 продаже муниципального имущества</w:t>
      </w:r>
    </w:p>
    <w:p w:rsidR="00206C8C" w:rsidRPr="00596C4D" w:rsidRDefault="00206C8C" w:rsidP="00596C4D">
      <w:pPr>
        <w:keepNext/>
        <w:keepLines/>
        <w:spacing w:after="0" w:line="240" w:lineRule="auto"/>
        <w:jc w:val="center"/>
        <w:outlineLvl w:val="2"/>
        <w:rPr>
          <w:rFonts w:ascii="PT Astra Serif" w:hAnsi="PT Astra Serif" w:cs="Times New Roman"/>
          <w:b/>
          <w:bCs/>
          <w:sz w:val="28"/>
          <w:szCs w:val="28"/>
        </w:rPr>
      </w:pPr>
    </w:p>
    <w:p w:rsidR="00206C8C" w:rsidRDefault="00206C8C" w:rsidP="0020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C8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Октябрьское сельское поселение Радищевского района  Ульяновской области  </w:t>
      </w:r>
      <w:proofErr w:type="spellStart"/>
      <w:proofErr w:type="gramStart"/>
      <w:r w:rsidRPr="00206C8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06C8C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206C8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206C8C">
        <w:rPr>
          <w:rFonts w:ascii="Times New Roman" w:eastAsia="Times New Roman" w:hAnsi="Times New Roman" w:cs="Times New Roman"/>
          <w:sz w:val="28"/>
          <w:szCs w:val="28"/>
        </w:rPr>
        <w:t xml:space="preserve"> о в л я е т</w:t>
      </w:r>
      <w:r w:rsidRPr="00206C8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7F5C" w:rsidRPr="001F6CCE" w:rsidRDefault="00CC7F5C" w:rsidP="001F6C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6CCE">
        <w:rPr>
          <w:rFonts w:ascii="Times New Roman" w:eastAsia="Times New Roman" w:hAnsi="Times New Roman" w:cs="Times New Roman"/>
          <w:color w:val="1A1A1A"/>
          <w:sz w:val="28"/>
          <w:szCs w:val="28"/>
        </w:rPr>
        <w:t>Отменить проведение   открытого аукциона по продаже следующего муниципального имущества:</w:t>
      </w:r>
    </w:p>
    <w:p w:rsidR="00CC7F5C" w:rsidRPr="00CC7F5C" w:rsidRDefault="00CC7F5C" w:rsidP="00CC7F5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C7F5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ЛОТ №1</w:t>
      </w:r>
      <w:r w:rsidRPr="00CC7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7F5C">
        <w:rPr>
          <w:rFonts w:ascii="Times New Roman" w:hAnsi="Times New Roman" w:cs="Times New Roman"/>
          <w:sz w:val="28"/>
          <w:szCs w:val="28"/>
        </w:rPr>
        <w:t>Здание бани площадью 52.3 м</w:t>
      </w:r>
      <w:proofErr w:type="gramStart"/>
      <w:r w:rsidRPr="00CC7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C7F5C">
        <w:rPr>
          <w:rFonts w:ascii="Times New Roman" w:hAnsi="Times New Roman" w:cs="Times New Roman"/>
          <w:sz w:val="28"/>
          <w:szCs w:val="28"/>
        </w:rPr>
        <w:t xml:space="preserve">  с земельным участком 300 кв.м.  по адресу: </w:t>
      </w:r>
      <w:proofErr w:type="gramStart"/>
      <w:r w:rsidRPr="00CC7F5C">
        <w:rPr>
          <w:rFonts w:ascii="Times New Roman" w:hAnsi="Times New Roman" w:cs="Times New Roman"/>
          <w:sz w:val="28"/>
          <w:szCs w:val="28"/>
        </w:rPr>
        <w:t>Ульяновская область, Радищевский район, с. Верхняя Маза,  ул. Мелиораторов, 15А  по начальной цене 300 000 рублей без учёта НДС 18%.</w:t>
      </w:r>
      <w:proofErr w:type="gramEnd"/>
    </w:p>
    <w:p w:rsidR="00984D43" w:rsidRDefault="00CC7F5C" w:rsidP="00CC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</w:p>
    <w:p w:rsidR="00CC7F5C" w:rsidRPr="00CC7F5C" w:rsidRDefault="00CC7F5C" w:rsidP="00CC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596C4D" w:rsidRPr="00596C4D" w:rsidRDefault="00596C4D" w:rsidP="00596C4D">
      <w:pPr>
        <w:spacing w:after="0" w:line="240" w:lineRule="auto"/>
        <w:jc w:val="both"/>
        <w:rPr>
          <w:rFonts w:ascii="PT Astra Serif" w:eastAsia="Arial Unicode MS" w:hAnsi="PT Astra Serif" w:cs="Times New Roman"/>
          <w:color w:val="000000"/>
          <w:sz w:val="28"/>
          <w:szCs w:val="28"/>
        </w:rPr>
      </w:pPr>
    </w:p>
    <w:p w:rsidR="00596C4D" w:rsidRPr="00596C4D" w:rsidRDefault="0043108F" w:rsidP="00596C4D">
      <w:pPr>
        <w:spacing w:after="0" w:line="240" w:lineRule="auto"/>
        <w:rPr>
          <w:rFonts w:ascii="PT Astra Serif" w:eastAsia="Arial Unicode MS" w:hAnsi="PT Astra Serif" w:cs="Times New Roman"/>
          <w:color w:val="000000"/>
          <w:sz w:val="28"/>
          <w:szCs w:val="28"/>
        </w:rPr>
      </w:pPr>
      <w:r>
        <w:rPr>
          <w:rFonts w:ascii="PT Astra Serif" w:eastAsia="Arial Unicode MS" w:hAnsi="PT Astra Serif" w:cs="Times New Roman"/>
          <w:color w:val="000000"/>
          <w:sz w:val="28"/>
          <w:szCs w:val="28"/>
        </w:rPr>
        <w:t>Глава  А</w:t>
      </w:r>
      <w:r w:rsidR="00596C4D" w:rsidRPr="00596C4D">
        <w:rPr>
          <w:rFonts w:ascii="PT Astra Serif" w:eastAsia="Arial Unicode MS" w:hAnsi="PT Astra Serif" w:cs="Times New Roman"/>
          <w:color w:val="000000"/>
          <w:sz w:val="28"/>
          <w:szCs w:val="28"/>
        </w:rPr>
        <w:t xml:space="preserve">дминистрации                                    </w:t>
      </w:r>
      <w:r w:rsidR="00D9761C">
        <w:rPr>
          <w:rFonts w:ascii="PT Astra Serif" w:eastAsia="Arial Unicode MS" w:hAnsi="PT Astra Serif" w:cs="Times New Roman"/>
          <w:color w:val="000000"/>
          <w:sz w:val="28"/>
          <w:szCs w:val="28"/>
        </w:rPr>
        <w:t xml:space="preserve">                    </w:t>
      </w:r>
      <w:r>
        <w:rPr>
          <w:rFonts w:ascii="PT Astra Serif" w:eastAsia="Arial Unicode MS" w:hAnsi="PT Astra Serif" w:cs="Times New Roman"/>
          <w:color w:val="000000"/>
          <w:sz w:val="28"/>
          <w:szCs w:val="28"/>
        </w:rPr>
        <w:t>Д.Е. Бузаев</w:t>
      </w:r>
    </w:p>
    <w:p w:rsidR="006460D5" w:rsidRDefault="006460D5"/>
    <w:sectPr w:rsidR="006460D5" w:rsidSect="00C2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3962"/>
    <w:multiLevelType w:val="hybridMultilevel"/>
    <w:tmpl w:val="565A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C4D"/>
    <w:rsid w:val="000477AC"/>
    <w:rsid w:val="00087D5E"/>
    <w:rsid w:val="001074FD"/>
    <w:rsid w:val="00142643"/>
    <w:rsid w:val="001F6CCE"/>
    <w:rsid w:val="00206C8C"/>
    <w:rsid w:val="00220F22"/>
    <w:rsid w:val="0025392A"/>
    <w:rsid w:val="002F3522"/>
    <w:rsid w:val="00367B75"/>
    <w:rsid w:val="00380678"/>
    <w:rsid w:val="0043108F"/>
    <w:rsid w:val="00442293"/>
    <w:rsid w:val="004750BA"/>
    <w:rsid w:val="00496B19"/>
    <w:rsid w:val="004D31AA"/>
    <w:rsid w:val="00521A3A"/>
    <w:rsid w:val="00596C4D"/>
    <w:rsid w:val="00597EB3"/>
    <w:rsid w:val="005A05A7"/>
    <w:rsid w:val="005D3399"/>
    <w:rsid w:val="006460D5"/>
    <w:rsid w:val="00672340"/>
    <w:rsid w:val="00673DAD"/>
    <w:rsid w:val="00690430"/>
    <w:rsid w:val="007F3779"/>
    <w:rsid w:val="0080063A"/>
    <w:rsid w:val="0080683D"/>
    <w:rsid w:val="008537DD"/>
    <w:rsid w:val="008701D4"/>
    <w:rsid w:val="00882E8B"/>
    <w:rsid w:val="008C4542"/>
    <w:rsid w:val="008E5FB1"/>
    <w:rsid w:val="009419E4"/>
    <w:rsid w:val="00944DD2"/>
    <w:rsid w:val="00951E24"/>
    <w:rsid w:val="009558BF"/>
    <w:rsid w:val="00955E8F"/>
    <w:rsid w:val="00984D25"/>
    <w:rsid w:val="00984D43"/>
    <w:rsid w:val="009E658A"/>
    <w:rsid w:val="00A4738E"/>
    <w:rsid w:val="00A95A2F"/>
    <w:rsid w:val="00B1027E"/>
    <w:rsid w:val="00BF3587"/>
    <w:rsid w:val="00C14580"/>
    <w:rsid w:val="00C21D35"/>
    <w:rsid w:val="00C26471"/>
    <w:rsid w:val="00C3647D"/>
    <w:rsid w:val="00C75BA7"/>
    <w:rsid w:val="00CC62F3"/>
    <w:rsid w:val="00CC7F5C"/>
    <w:rsid w:val="00D9761C"/>
    <w:rsid w:val="00E17791"/>
    <w:rsid w:val="00E32DB3"/>
    <w:rsid w:val="00E70519"/>
    <w:rsid w:val="00E7149D"/>
    <w:rsid w:val="00EC3726"/>
    <w:rsid w:val="00EE3F48"/>
    <w:rsid w:val="00F561EE"/>
    <w:rsid w:val="00F563CC"/>
    <w:rsid w:val="00F748FC"/>
    <w:rsid w:val="00FC7107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FFD2-8050-46AE-BD5B-22489021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2023-03-13T06:01:00Z</cp:lastPrinted>
  <dcterms:created xsi:type="dcterms:W3CDTF">2023-03-13T05:47:00Z</dcterms:created>
  <dcterms:modified xsi:type="dcterms:W3CDTF">2023-03-13T06:12:00Z</dcterms:modified>
</cp:coreProperties>
</file>